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CF" w:rsidRDefault="001725CF" w:rsidP="00EB3B43">
      <w:pPr>
        <w:pStyle w:val="Standard"/>
        <w:jc w:val="center"/>
        <w:rPr>
          <w:rFonts w:ascii="Arial" w:hAnsi="Arial" w:cs="Arial"/>
          <w:u w:val="single"/>
        </w:rPr>
      </w:pPr>
    </w:p>
    <w:p w:rsidR="001725CF" w:rsidRDefault="001725CF" w:rsidP="00EB3B43">
      <w:pPr>
        <w:pStyle w:val="Standard"/>
        <w:jc w:val="center"/>
        <w:rPr>
          <w:rFonts w:ascii="Arial" w:hAnsi="Arial" w:cs="Arial"/>
          <w:u w:val="single"/>
        </w:rPr>
      </w:pPr>
    </w:p>
    <w:p w:rsidR="00EB3B43" w:rsidRDefault="00EB3B43" w:rsidP="00EB3B43">
      <w:pPr>
        <w:pStyle w:val="Standard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u w:val="single"/>
        </w:rPr>
        <w:t xml:space="preserve">Liste de matériel </w:t>
      </w:r>
      <w:r w:rsidR="00627E36">
        <w:rPr>
          <w:rFonts w:ascii="Arial" w:hAnsi="Arial" w:cs="Arial"/>
          <w:u w:val="single"/>
        </w:rPr>
        <w:t>CP</w:t>
      </w:r>
      <w:r>
        <w:rPr>
          <w:rFonts w:ascii="Arial" w:hAnsi="Arial" w:cs="Arial"/>
        </w:rPr>
        <w:tab/>
      </w:r>
    </w:p>
    <w:p w:rsidR="00EB3B43" w:rsidRPr="007F1530" w:rsidRDefault="00EB3B43" w:rsidP="00EB3B43">
      <w:pPr>
        <w:pStyle w:val="Standard"/>
        <w:jc w:val="center"/>
        <w:rPr>
          <w:sz w:val="8"/>
          <w:szCs w:val="8"/>
        </w:rPr>
      </w:pPr>
    </w:p>
    <w:p w:rsidR="00EB3B43" w:rsidRDefault="00EB3B43" w:rsidP="00EB3B43">
      <w:pPr>
        <w:pStyle w:val="Standard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2012 – 2013</w:t>
      </w:r>
    </w:p>
    <w:p w:rsidR="00EB3B43" w:rsidRDefault="00EB3B43" w:rsidP="00EB3B43">
      <w:pPr>
        <w:pStyle w:val="Standard"/>
        <w:numPr>
          <w:ilvl w:val="0"/>
          <w:numId w:val="2"/>
        </w:numPr>
        <w:spacing w:after="160"/>
        <w:ind w:left="3" w:firstLine="0"/>
        <w:rPr>
          <w:rFonts w:ascii="Arial" w:hAnsi="Arial" w:cs="Arial"/>
        </w:rPr>
      </w:pPr>
      <w:r w:rsidRPr="00627E36">
        <w:rPr>
          <w:rFonts w:ascii="Arial" w:hAnsi="Arial" w:cs="Arial"/>
          <w:b/>
        </w:rPr>
        <w:t>Une trousse avec</w:t>
      </w:r>
      <w:r>
        <w:rPr>
          <w:rFonts w:ascii="Arial" w:hAnsi="Arial" w:cs="Arial"/>
        </w:rPr>
        <w:t>:</w:t>
      </w:r>
    </w:p>
    <w:p w:rsidR="00EB3B43" w:rsidRDefault="00EB3B43" w:rsidP="00EB3B43">
      <w:pPr>
        <w:pStyle w:val="Standard"/>
        <w:numPr>
          <w:ilvl w:val="1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Des stylos (1 bleu, 1 rouge, 1 vert, 1 noir)</w:t>
      </w:r>
    </w:p>
    <w:p w:rsidR="00EB3B43" w:rsidRDefault="00EB3B43" w:rsidP="00EB3B43">
      <w:pPr>
        <w:pStyle w:val="Standard"/>
        <w:numPr>
          <w:ilvl w:val="1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2 crayons à papier HB</w:t>
      </w:r>
    </w:p>
    <w:p w:rsidR="00EB3B43" w:rsidRDefault="00EB3B43" w:rsidP="00EB3B43">
      <w:pPr>
        <w:pStyle w:val="Standard"/>
        <w:numPr>
          <w:ilvl w:val="1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Une gomme</w:t>
      </w:r>
    </w:p>
    <w:p w:rsidR="00EB3B43" w:rsidRDefault="00EB3B43" w:rsidP="00EB3B43">
      <w:pPr>
        <w:pStyle w:val="Standard"/>
        <w:numPr>
          <w:ilvl w:val="1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Un taille-crayon avec réservoir</w:t>
      </w:r>
    </w:p>
    <w:p w:rsidR="00EB3B43" w:rsidRPr="008D1414" w:rsidRDefault="00EB3B43" w:rsidP="00EB3B43">
      <w:pPr>
        <w:pStyle w:val="Standard"/>
        <w:numPr>
          <w:ilvl w:val="1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Un bâton de</w:t>
      </w:r>
      <w:r w:rsidRPr="008D1414">
        <w:rPr>
          <w:rFonts w:ascii="Arial" w:hAnsi="Arial" w:cs="Arial"/>
        </w:rPr>
        <w:t xml:space="preserve"> colle </w:t>
      </w:r>
      <w:r>
        <w:rPr>
          <w:rFonts w:ascii="Arial" w:hAnsi="Arial" w:cs="Arial"/>
        </w:rPr>
        <w:t>et u</w:t>
      </w:r>
      <w:r w:rsidRPr="008D1414">
        <w:rPr>
          <w:rFonts w:ascii="Arial" w:hAnsi="Arial" w:cs="Arial"/>
        </w:rPr>
        <w:t>ne paire de ciseaux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Une règle plate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Des crayons de couleur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Des feutres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Une ardoise, 2 feutres d’ardoise et un chiffon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627E36">
        <w:rPr>
          <w:rFonts w:ascii="Arial" w:hAnsi="Arial" w:cs="Arial"/>
        </w:rPr>
        <w:t>cahier de textes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Un cahier de brouillon </w:t>
      </w:r>
      <w:r w:rsidR="005668F6">
        <w:rPr>
          <w:rFonts w:ascii="Arial" w:hAnsi="Arial" w:cs="Arial"/>
        </w:rPr>
        <w:t xml:space="preserve">petit format </w:t>
      </w:r>
      <w:r>
        <w:rPr>
          <w:rFonts w:ascii="Arial" w:hAnsi="Arial" w:cs="Arial"/>
        </w:rPr>
        <w:t>et un protège cahier jaune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Un cahier de dessin grand format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Une chemise cartonnée à élastiques pour ranger les  documents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3" w:firstLine="0"/>
        <w:rPr>
          <w:rFonts w:ascii="Arial" w:hAnsi="Arial" w:cs="Arial"/>
        </w:rPr>
      </w:pPr>
      <w:r>
        <w:rPr>
          <w:rFonts w:ascii="Arial" w:hAnsi="Arial" w:cs="Arial"/>
        </w:rPr>
        <w:t>Des étiquettes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Un dictionnaire  qui  restera en classe</w:t>
      </w:r>
    </w:p>
    <w:p w:rsidR="00EB3B43" w:rsidRDefault="00EB3B43" w:rsidP="00EB3B43">
      <w:pPr>
        <w:pStyle w:val="Standard"/>
        <w:numPr>
          <w:ilvl w:val="0"/>
          <w:numId w:val="1"/>
        </w:numPr>
        <w:spacing w:after="16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Une blouse et une petite boite de tubes de peinture</w:t>
      </w:r>
    </w:p>
    <w:p w:rsidR="00EB3B43" w:rsidRDefault="00EB3B43" w:rsidP="00EB3B43">
      <w:pPr>
        <w:pStyle w:val="Standard"/>
        <w:spacing w:after="160"/>
        <w:jc w:val="center"/>
        <w:rPr>
          <w:rFonts w:ascii="Arial" w:hAnsi="Arial" w:cs="Arial"/>
          <w:b/>
        </w:rPr>
      </w:pPr>
      <w:r w:rsidRPr="00EB3B43">
        <w:rPr>
          <w:rFonts w:ascii="Arial" w:hAnsi="Arial" w:cs="Arial"/>
          <w:b/>
        </w:rPr>
        <w:t>Tout matériel devra être étiqueté avec le prénom de l’enfant.</w:t>
      </w:r>
    </w:p>
    <w:p w:rsidR="00627E36" w:rsidRDefault="00627E36" w:rsidP="00EB3B43">
      <w:pPr>
        <w:pStyle w:val="Standard"/>
        <w:spacing w:after="160"/>
        <w:jc w:val="center"/>
        <w:rPr>
          <w:rFonts w:ascii="Arial" w:hAnsi="Arial" w:cs="Arial"/>
          <w:b/>
        </w:rPr>
      </w:pPr>
    </w:p>
    <w:p w:rsidR="00627E36" w:rsidRDefault="00627E36" w:rsidP="00EB3B43">
      <w:pPr>
        <w:pStyle w:val="Standard"/>
        <w:spacing w:after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Nb : un avenant à cette liste sera donné à la rentrée.</w:t>
      </w:r>
    </w:p>
    <w:p w:rsidR="00627E36" w:rsidRDefault="00627E36" w:rsidP="00EB3B43">
      <w:pPr>
        <w:pStyle w:val="Standard"/>
        <w:spacing w:after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possible, éviter les cartables à roulettes.</w:t>
      </w:r>
    </w:p>
    <w:p w:rsidR="00627E36" w:rsidRDefault="00627E36" w:rsidP="00EB3B43">
      <w:pPr>
        <w:pStyle w:val="Standard"/>
        <w:spacing w:after="160"/>
        <w:jc w:val="center"/>
        <w:rPr>
          <w:rFonts w:ascii="Arial" w:hAnsi="Arial" w:cs="Arial"/>
          <w:b/>
        </w:rPr>
      </w:pPr>
    </w:p>
    <w:p w:rsidR="00627E36" w:rsidRDefault="00627E36" w:rsidP="00EB3B43">
      <w:pPr>
        <w:pStyle w:val="Standard"/>
        <w:spacing w:after="160"/>
        <w:jc w:val="center"/>
        <w:rPr>
          <w:rFonts w:ascii="Arial" w:hAnsi="Arial" w:cs="Arial"/>
          <w:b/>
        </w:rPr>
      </w:pPr>
    </w:p>
    <w:p w:rsidR="00627E36" w:rsidRDefault="00627E36" w:rsidP="00EB3B43">
      <w:pPr>
        <w:pStyle w:val="Standard"/>
        <w:spacing w:after="160"/>
        <w:jc w:val="center"/>
        <w:rPr>
          <w:rFonts w:ascii="Arial" w:hAnsi="Arial" w:cs="Arial"/>
          <w:b/>
        </w:rPr>
      </w:pPr>
    </w:p>
    <w:sectPr w:rsidR="00627E36" w:rsidSect="008D1414">
      <w:pgSz w:w="16837" w:h="11905" w:orient="landscape"/>
      <w:pgMar w:top="142" w:right="535" w:bottom="280" w:left="567" w:header="720" w:footer="720" w:gutter="0"/>
      <w:cols w:num="2" w:space="720" w:equalWidth="0">
        <w:col w:w="7851" w:space="0"/>
        <w:col w:w="788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9AE"/>
    <w:multiLevelType w:val="multilevel"/>
    <w:tmpl w:val="8F66CB40"/>
    <w:styleLink w:val="WW8Num1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502" w:hanging="360"/>
        </w:pPr>
        <w:rPr>
          <w:rFonts w:ascii="Wingdings" w:hAnsi="Wingdings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EB3B43"/>
    <w:rsid w:val="00001D0B"/>
    <w:rsid w:val="00014AAD"/>
    <w:rsid w:val="000268BD"/>
    <w:rsid w:val="00041C7F"/>
    <w:rsid w:val="00042C61"/>
    <w:rsid w:val="0006783B"/>
    <w:rsid w:val="00067E6E"/>
    <w:rsid w:val="00067FAA"/>
    <w:rsid w:val="00090B75"/>
    <w:rsid w:val="000A251C"/>
    <w:rsid w:val="000C13BB"/>
    <w:rsid w:val="000C751F"/>
    <w:rsid w:val="000F4E03"/>
    <w:rsid w:val="00101F5A"/>
    <w:rsid w:val="00121CB6"/>
    <w:rsid w:val="001348A9"/>
    <w:rsid w:val="00135326"/>
    <w:rsid w:val="00141FB3"/>
    <w:rsid w:val="001574C8"/>
    <w:rsid w:val="00160591"/>
    <w:rsid w:val="001725CF"/>
    <w:rsid w:val="0017668D"/>
    <w:rsid w:val="00182C4B"/>
    <w:rsid w:val="00193B7E"/>
    <w:rsid w:val="0019489E"/>
    <w:rsid w:val="0019718B"/>
    <w:rsid w:val="001A62B5"/>
    <w:rsid w:val="001B1DA9"/>
    <w:rsid w:val="001B208C"/>
    <w:rsid w:val="001C1785"/>
    <w:rsid w:val="001C20F4"/>
    <w:rsid w:val="001D710C"/>
    <w:rsid w:val="001F3298"/>
    <w:rsid w:val="001F6F67"/>
    <w:rsid w:val="00203A0A"/>
    <w:rsid w:val="00211526"/>
    <w:rsid w:val="0021517A"/>
    <w:rsid w:val="002662DD"/>
    <w:rsid w:val="002803C4"/>
    <w:rsid w:val="00282BE4"/>
    <w:rsid w:val="00283622"/>
    <w:rsid w:val="00287244"/>
    <w:rsid w:val="00290D49"/>
    <w:rsid w:val="00297193"/>
    <w:rsid w:val="002C4B7C"/>
    <w:rsid w:val="002D0CDA"/>
    <w:rsid w:val="002E3B8D"/>
    <w:rsid w:val="002F560A"/>
    <w:rsid w:val="003021AB"/>
    <w:rsid w:val="00307AF5"/>
    <w:rsid w:val="00377B81"/>
    <w:rsid w:val="00396662"/>
    <w:rsid w:val="003E6E55"/>
    <w:rsid w:val="004070D8"/>
    <w:rsid w:val="00427B8B"/>
    <w:rsid w:val="00433300"/>
    <w:rsid w:val="004400A6"/>
    <w:rsid w:val="00450F70"/>
    <w:rsid w:val="0049318C"/>
    <w:rsid w:val="004B0FBA"/>
    <w:rsid w:val="004B477D"/>
    <w:rsid w:val="004D265C"/>
    <w:rsid w:val="005240E1"/>
    <w:rsid w:val="005346D3"/>
    <w:rsid w:val="00540B88"/>
    <w:rsid w:val="00543EAF"/>
    <w:rsid w:val="00545EBF"/>
    <w:rsid w:val="005556A3"/>
    <w:rsid w:val="00556CAE"/>
    <w:rsid w:val="005601BC"/>
    <w:rsid w:val="005668F6"/>
    <w:rsid w:val="005A32E4"/>
    <w:rsid w:val="005A4332"/>
    <w:rsid w:val="005B158A"/>
    <w:rsid w:val="005C3F95"/>
    <w:rsid w:val="005D1EA3"/>
    <w:rsid w:val="005F3A94"/>
    <w:rsid w:val="0060452D"/>
    <w:rsid w:val="00617ADD"/>
    <w:rsid w:val="00625915"/>
    <w:rsid w:val="00627E36"/>
    <w:rsid w:val="00655981"/>
    <w:rsid w:val="00661695"/>
    <w:rsid w:val="006A5CB2"/>
    <w:rsid w:val="006A7B89"/>
    <w:rsid w:val="006B4410"/>
    <w:rsid w:val="006C743E"/>
    <w:rsid w:val="006D6275"/>
    <w:rsid w:val="006E7301"/>
    <w:rsid w:val="006F1EB0"/>
    <w:rsid w:val="006F2D67"/>
    <w:rsid w:val="006F76B6"/>
    <w:rsid w:val="007428B1"/>
    <w:rsid w:val="0074328C"/>
    <w:rsid w:val="00794D36"/>
    <w:rsid w:val="007A5B68"/>
    <w:rsid w:val="007C24CF"/>
    <w:rsid w:val="007F09D7"/>
    <w:rsid w:val="00827404"/>
    <w:rsid w:val="008403B2"/>
    <w:rsid w:val="008600D6"/>
    <w:rsid w:val="00880923"/>
    <w:rsid w:val="008865D6"/>
    <w:rsid w:val="008A3B5A"/>
    <w:rsid w:val="008C044B"/>
    <w:rsid w:val="008C660D"/>
    <w:rsid w:val="008D2770"/>
    <w:rsid w:val="008D594F"/>
    <w:rsid w:val="008F53D2"/>
    <w:rsid w:val="00913D78"/>
    <w:rsid w:val="00914DE2"/>
    <w:rsid w:val="00923AD3"/>
    <w:rsid w:val="00931A31"/>
    <w:rsid w:val="009419ED"/>
    <w:rsid w:val="009424FA"/>
    <w:rsid w:val="009631E0"/>
    <w:rsid w:val="009656C1"/>
    <w:rsid w:val="00985653"/>
    <w:rsid w:val="0098615A"/>
    <w:rsid w:val="009913C7"/>
    <w:rsid w:val="009A16FB"/>
    <w:rsid w:val="009D4120"/>
    <w:rsid w:val="009F4E0E"/>
    <w:rsid w:val="00A00585"/>
    <w:rsid w:val="00A15DA3"/>
    <w:rsid w:val="00A16AFD"/>
    <w:rsid w:val="00A16D1F"/>
    <w:rsid w:val="00A17217"/>
    <w:rsid w:val="00A33C00"/>
    <w:rsid w:val="00A3737E"/>
    <w:rsid w:val="00A56CBA"/>
    <w:rsid w:val="00A92CFD"/>
    <w:rsid w:val="00AC5CCA"/>
    <w:rsid w:val="00AE0193"/>
    <w:rsid w:val="00AF78E1"/>
    <w:rsid w:val="00B54572"/>
    <w:rsid w:val="00B60146"/>
    <w:rsid w:val="00B70DDB"/>
    <w:rsid w:val="00BA1A2D"/>
    <w:rsid w:val="00BA45A4"/>
    <w:rsid w:val="00BA5F8D"/>
    <w:rsid w:val="00BB234E"/>
    <w:rsid w:val="00BB61EF"/>
    <w:rsid w:val="00BC6079"/>
    <w:rsid w:val="00BD50C8"/>
    <w:rsid w:val="00C27E39"/>
    <w:rsid w:val="00C41A21"/>
    <w:rsid w:val="00C70A63"/>
    <w:rsid w:val="00C73CDE"/>
    <w:rsid w:val="00C7620C"/>
    <w:rsid w:val="00C93D42"/>
    <w:rsid w:val="00CA23AA"/>
    <w:rsid w:val="00CA5392"/>
    <w:rsid w:val="00CB5213"/>
    <w:rsid w:val="00CB56EB"/>
    <w:rsid w:val="00CC2551"/>
    <w:rsid w:val="00CD15F8"/>
    <w:rsid w:val="00CE1EBF"/>
    <w:rsid w:val="00CF0893"/>
    <w:rsid w:val="00CF7039"/>
    <w:rsid w:val="00D0000D"/>
    <w:rsid w:val="00D11AB7"/>
    <w:rsid w:val="00D46030"/>
    <w:rsid w:val="00D526D0"/>
    <w:rsid w:val="00D63011"/>
    <w:rsid w:val="00D96DAB"/>
    <w:rsid w:val="00DB3E4A"/>
    <w:rsid w:val="00DC604A"/>
    <w:rsid w:val="00DD2A93"/>
    <w:rsid w:val="00DD5B90"/>
    <w:rsid w:val="00DF32EA"/>
    <w:rsid w:val="00E561AE"/>
    <w:rsid w:val="00E56EE6"/>
    <w:rsid w:val="00E65E4C"/>
    <w:rsid w:val="00EA32A8"/>
    <w:rsid w:val="00EB3B43"/>
    <w:rsid w:val="00EC1021"/>
    <w:rsid w:val="00EC1467"/>
    <w:rsid w:val="00ED79EF"/>
    <w:rsid w:val="00EE335B"/>
    <w:rsid w:val="00EF3B62"/>
    <w:rsid w:val="00EF6CD0"/>
    <w:rsid w:val="00EF740C"/>
    <w:rsid w:val="00F03715"/>
    <w:rsid w:val="00F23041"/>
    <w:rsid w:val="00F275F3"/>
    <w:rsid w:val="00F27729"/>
    <w:rsid w:val="00F66DED"/>
    <w:rsid w:val="00F67592"/>
    <w:rsid w:val="00F91A3D"/>
    <w:rsid w:val="00FA5D20"/>
    <w:rsid w:val="00FB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B3B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numbering" w:customStyle="1" w:styleId="WW8Num1">
    <w:name w:val="WW8Num1"/>
    <w:basedOn w:val="Aucuneliste"/>
    <w:rsid w:val="00EB3B4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B3B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numbering" w:customStyle="1" w:styleId="WW8Num1">
    <w:name w:val="WW8Num1"/>
    <w:basedOn w:val="Aucuneliste"/>
    <w:rsid w:val="00EB3B4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Company>Hewlett-Packard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ATICE Sébastien</dc:creator>
  <cp:lastModifiedBy>Olivier Canet</cp:lastModifiedBy>
  <cp:revision>4</cp:revision>
  <cp:lastPrinted>2012-07-04T10:22:00Z</cp:lastPrinted>
  <dcterms:created xsi:type="dcterms:W3CDTF">2012-07-04T10:25:00Z</dcterms:created>
  <dcterms:modified xsi:type="dcterms:W3CDTF">2013-07-16T11:18:00Z</dcterms:modified>
</cp:coreProperties>
</file>