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2820"/>
        <w:tblW w:w="10461" w:type="dxa"/>
        <w:tblLayout w:type="fixed"/>
        <w:tblLook w:val="04A0"/>
      </w:tblPr>
      <w:tblGrid>
        <w:gridCol w:w="2052"/>
        <w:gridCol w:w="2063"/>
        <w:gridCol w:w="2202"/>
        <w:gridCol w:w="2072"/>
        <w:gridCol w:w="2072"/>
      </w:tblGrid>
      <w:tr w:rsidR="00047856" w:rsidRPr="00357FF1" w:rsidTr="00047856">
        <w:tc>
          <w:tcPr>
            <w:tcW w:w="205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Audrey ABECASSIS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Naomi (CM2)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Liam (CE1</w:t>
            </w:r>
          </w:p>
        </w:tc>
        <w:tc>
          <w:tcPr>
            <w:tcW w:w="2063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Oriane DESEILLIGNY</w:t>
            </w:r>
          </w:p>
          <w:p w:rsidR="00047856" w:rsidRPr="00357FF1" w:rsidRDefault="00047856" w:rsidP="00047856">
            <w:pPr>
              <w:jc w:val="center"/>
            </w:pPr>
            <w:proofErr w:type="spellStart"/>
            <w:r w:rsidRPr="00357FF1">
              <w:t>Trystan</w:t>
            </w:r>
            <w:proofErr w:type="spellEnd"/>
            <w:r w:rsidRPr="00357FF1">
              <w:t xml:space="preserve"> (CP)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Roxanne (MS)</w:t>
            </w:r>
          </w:p>
        </w:tc>
        <w:tc>
          <w:tcPr>
            <w:tcW w:w="220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Hélène CRESP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Manon (CM2)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Chloé (CE2</w:t>
            </w:r>
            <w:r>
              <w:t>)</w:t>
            </w:r>
          </w:p>
        </w:tc>
        <w:tc>
          <w:tcPr>
            <w:tcW w:w="207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Elizabeth LADRAT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Louison (CM1)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Quentin (CP)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Margot (PS)</w:t>
            </w:r>
          </w:p>
        </w:tc>
        <w:tc>
          <w:tcPr>
            <w:tcW w:w="207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Christophe CLAVREUIL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Emilien (CE2)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Manon (CP)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Mylène (CP)</w:t>
            </w:r>
          </w:p>
        </w:tc>
      </w:tr>
      <w:tr w:rsidR="00047856" w:rsidRPr="00357FF1" w:rsidTr="00047856">
        <w:tc>
          <w:tcPr>
            <w:tcW w:w="205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proofErr w:type="spellStart"/>
            <w:r w:rsidRPr="00357FF1">
              <w:rPr>
                <w:b/>
              </w:rPr>
              <w:t>Jabard</w:t>
            </w:r>
            <w:proofErr w:type="spellEnd"/>
            <w:r w:rsidRPr="00357FF1">
              <w:rPr>
                <w:b/>
              </w:rPr>
              <w:t xml:space="preserve"> BOUSBA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Elsa (CE2)</w:t>
            </w:r>
          </w:p>
        </w:tc>
        <w:tc>
          <w:tcPr>
            <w:tcW w:w="2063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Caroline COUTOUX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Camille (CP)</w:t>
            </w:r>
          </w:p>
          <w:p w:rsidR="00047856" w:rsidRDefault="00047856" w:rsidP="00047856">
            <w:pPr>
              <w:jc w:val="center"/>
            </w:pPr>
            <w:r>
              <w:t xml:space="preserve">     </w:t>
            </w:r>
            <w:r w:rsidRPr="00357FF1">
              <w:t>Matthieu (MS)</w:t>
            </w:r>
          </w:p>
          <w:p w:rsidR="00047856" w:rsidRPr="00357FF1" w:rsidRDefault="00047856" w:rsidP="00047856">
            <w:pPr>
              <w:jc w:val="center"/>
            </w:pPr>
          </w:p>
        </w:tc>
        <w:tc>
          <w:tcPr>
            <w:tcW w:w="220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Stéphanie CHAZEL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Gaëtan (MS)</w:t>
            </w:r>
          </w:p>
        </w:tc>
        <w:tc>
          <w:tcPr>
            <w:tcW w:w="207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Caroline THARREAU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Max (CE1)</w:t>
            </w:r>
          </w:p>
        </w:tc>
        <w:tc>
          <w:tcPr>
            <w:tcW w:w="207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Murielle RABUSSIER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Joshua (CM2)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Amandine (PS)</w:t>
            </w:r>
          </w:p>
        </w:tc>
      </w:tr>
      <w:tr w:rsidR="00047856" w:rsidRPr="00357FF1" w:rsidTr="00047856">
        <w:tc>
          <w:tcPr>
            <w:tcW w:w="205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Céline BUFFANGEIX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Anaïs (CE2)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Noémie (GS)</w:t>
            </w:r>
          </w:p>
          <w:p w:rsidR="00047856" w:rsidRPr="00357FF1" w:rsidRDefault="00047856" w:rsidP="00047856">
            <w:pPr>
              <w:jc w:val="center"/>
            </w:pPr>
          </w:p>
        </w:tc>
        <w:tc>
          <w:tcPr>
            <w:tcW w:w="2063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Hanane TOUVET</w:t>
            </w:r>
          </w:p>
          <w:p w:rsidR="00047856" w:rsidRPr="00357FF1" w:rsidRDefault="00047856" w:rsidP="00047856">
            <w:pPr>
              <w:jc w:val="center"/>
            </w:pPr>
            <w:proofErr w:type="spellStart"/>
            <w:r w:rsidRPr="00357FF1">
              <w:t>Ilyan</w:t>
            </w:r>
            <w:proofErr w:type="spellEnd"/>
            <w:r w:rsidRPr="00357FF1">
              <w:t xml:space="preserve"> (GS)</w:t>
            </w:r>
          </w:p>
          <w:p w:rsidR="00047856" w:rsidRPr="00357FF1" w:rsidRDefault="00047856" w:rsidP="00047856">
            <w:pPr>
              <w:jc w:val="center"/>
            </w:pPr>
            <w:r w:rsidRPr="00357FF1">
              <w:t>Adam (PS)</w:t>
            </w:r>
          </w:p>
        </w:tc>
        <w:tc>
          <w:tcPr>
            <w:tcW w:w="220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Delphine CHEVALIER</w:t>
            </w:r>
          </w:p>
          <w:p w:rsidR="00047856" w:rsidRPr="00047856" w:rsidRDefault="00047856" w:rsidP="00047856">
            <w:pPr>
              <w:jc w:val="center"/>
            </w:pPr>
            <w:r w:rsidRPr="00357FF1">
              <w:t>Alise (CM1)</w:t>
            </w:r>
          </w:p>
        </w:tc>
        <w:tc>
          <w:tcPr>
            <w:tcW w:w="2072" w:type="dxa"/>
          </w:tcPr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b/>
              </w:rPr>
              <w:t>Lu JOUNIAUX</w:t>
            </w:r>
          </w:p>
          <w:p w:rsidR="00047856" w:rsidRPr="00357FF1" w:rsidRDefault="00047856" w:rsidP="00047856">
            <w:pPr>
              <w:jc w:val="center"/>
              <w:rPr>
                <w:b/>
              </w:rPr>
            </w:pPr>
            <w:r w:rsidRPr="00357FF1">
              <w:rPr>
                <w:rFonts w:cs="Helvetica"/>
                <w:color w:val="212121"/>
                <w:szCs w:val="20"/>
                <w:shd w:val="clear" w:color="auto" w:fill="FFFFFF"/>
              </w:rPr>
              <w:t>Chloé (PS)</w:t>
            </w:r>
          </w:p>
        </w:tc>
        <w:tc>
          <w:tcPr>
            <w:tcW w:w="2072" w:type="dxa"/>
          </w:tcPr>
          <w:p w:rsidR="00047856" w:rsidRPr="00357FF1" w:rsidRDefault="00047856" w:rsidP="00047856">
            <w:pPr>
              <w:jc w:val="center"/>
              <w:rPr>
                <w:rFonts w:cs="Helvetica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357FF1">
              <w:rPr>
                <w:b/>
              </w:rPr>
              <w:t>Ramona ZAHARIA</w:t>
            </w:r>
          </w:p>
          <w:p w:rsidR="00047856" w:rsidRPr="00357FF1" w:rsidRDefault="00047856" w:rsidP="00047856">
            <w:pPr>
              <w:jc w:val="center"/>
            </w:pPr>
            <w:r w:rsidRPr="00357FF1">
              <w:rPr>
                <w:rFonts w:cs="Helvetica"/>
                <w:color w:val="212121"/>
                <w:szCs w:val="20"/>
                <w:shd w:val="clear" w:color="auto" w:fill="FFFFFF"/>
              </w:rPr>
              <w:t>Anne Marie (PS)</w:t>
            </w:r>
          </w:p>
        </w:tc>
      </w:tr>
    </w:tbl>
    <w:p w:rsidR="00047856" w:rsidRPr="00047856" w:rsidRDefault="00047856" w:rsidP="00047856">
      <w:pPr>
        <w:jc w:val="center"/>
        <w:rPr>
          <w:rFonts w:ascii="Georgia" w:hAnsi="Georgia"/>
          <w:b/>
          <w:color w:val="00B0F0"/>
          <w:sz w:val="40"/>
          <w:szCs w:val="40"/>
        </w:rPr>
      </w:pPr>
      <w:r w:rsidRPr="00047856">
        <w:rPr>
          <w:rFonts w:ascii="Georgia" w:hAnsi="Georgia"/>
          <w:b/>
          <w:color w:val="00B0F0"/>
          <w:sz w:val="40"/>
          <w:szCs w:val="40"/>
        </w:rPr>
        <w:t xml:space="preserve">Liste des membres de l’APEQC </w:t>
      </w:r>
    </w:p>
    <w:p w:rsidR="00047856" w:rsidRPr="00047856" w:rsidRDefault="00047856" w:rsidP="00047856">
      <w:pPr>
        <w:jc w:val="center"/>
        <w:rPr>
          <w:rFonts w:ascii="Georgia" w:hAnsi="Georgia"/>
          <w:b/>
          <w:color w:val="00B0F0"/>
          <w:sz w:val="40"/>
          <w:szCs w:val="40"/>
        </w:rPr>
      </w:pPr>
      <w:r w:rsidRPr="00047856">
        <w:rPr>
          <w:rFonts w:ascii="Georgia" w:hAnsi="Georgia"/>
          <w:b/>
          <w:color w:val="00B0F0"/>
          <w:sz w:val="40"/>
          <w:szCs w:val="40"/>
        </w:rPr>
        <w:t>2016-2017</w:t>
      </w:r>
    </w:p>
    <w:sectPr w:rsidR="00047856" w:rsidRPr="00047856" w:rsidSect="0004785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47856"/>
    <w:rsid w:val="00047856"/>
    <w:rsid w:val="00AC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garcina</dc:creator>
  <cp:lastModifiedBy>garcina</cp:lastModifiedBy>
  <cp:revision>1</cp:revision>
  <dcterms:created xsi:type="dcterms:W3CDTF">2016-12-08T11:52:00Z</dcterms:created>
  <dcterms:modified xsi:type="dcterms:W3CDTF">2016-12-08T11:58:00Z</dcterms:modified>
</cp:coreProperties>
</file>